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УОС/24-19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 xml:space="preserve">Публичное акционерное общество </w:t>
      </w:r>
      <w:r w:rsidRPr="007A42A3">
        <w:t>"Уфаоргсинтез"</w:t>
      </w:r>
      <w:r w:rsidRPr="007A42A3">
        <w:t xml:space="preserve">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5.2.2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proofErr w:type="gramStart"/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черных металлов </w:t>
      </w:r>
      <w:r w:rsidR="00F66D2A">
        <w:rPr>
          <w:noProof/>
        </w:rPr>
        <w:t>5</w:t>
      </w:r>
      <w:r w:rsidRPr="00BF7240">
        <w:t xml:space="preserve">А </w:t>
      </w:r>
      <w:r w:rsidR="00BD1BAB"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F66D2A">
        <w:rPr>
          <w:noProof/>
        </w:rPr>
        <w:t>лома черных металлов 5</w:t>
      </w:r>
      <w:r>
        <w:rPr>
          <w:noProof/>
        </w:rPr>
        <w:t xml:space="preserve">А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 xml:space="preserve">лома черных металлов </w:t>
      </w:r>
      <w:r w:rsidR="00F66D2A">
        <w:rPr>
          <w:noProof/>
        </w:rPr>
        <w:t>5А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7A70C2">
        <w:t>.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Pr="006309CB">
        <w:t>Акт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5AE6" w:rsidRPr="006226EC">
              <w:rPr>
                <w:noProof/>
              </w:rPr>
              <w:t>025250001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bookmarkStart w:id="7" w:name="_GoBack"/>
            <w:bookmarkEnd w:id="7"/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83478" w:rsidRPr="00583478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DDE8B-E897-4AF7-AEA2-C27AFE5A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13</Pages>
  <Words>5854</Words>
  <Characters>33369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15</cp:revision>
  <dcterms:created xsi:type="dcterms:W3CDTF">2018-06-22T07:42:00Z</dcterms:created>
  <dcterms:modified xsi:type="dcterms:W3CDTF">2019-01-16T11:26:00Z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